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C98" w:rsidRPr="00CE2C98" w:rsidRDefault="009B2F5A" w:rsidP="00A608DD">
      <w:pPr>
        <w:spacing w:after="0" w:line="240" w:lineRule="auto"/>
        <w:ind w:firstLine="720"/>
        <w:jc w:val="center"/>
        <w:rPr>
          <w:rFonts w:ascii="Arial" w:eastAsia="Calibri" w:hAnsi="Arial" w:cs="Arial"/>
          <w:b/>
          <w:sz w:val="24"/>
          <w:szCs w:val="24"/>
          <w:lang w:val="mn-MN"/>
        </w:rPr>
      </w:pPr>
      <w:r>
        <w:rPr>
          <w:rFonts w:ascii="Arial" w:eastAsia="Calibri" w:hAnsi="Arial" w:cs="Arial"/>
          <w:b/>
          <w:sz w:val="24"/>
          <w:szCs w:val="24"/>
          <w:lang w:val="mn-MN"/>
        </w:rPr>
        <w:t>ШАРГА СУМД 2018</w:t>
      </w:r>
      <w:r w:rsidR="00CE2C98" w:rsidRPr="00CE2C98">
        <w:rPr>
          <w:rFonts w:ascii="Arial" w:eastAsia="Calibri" w:hAnsi="Arial" w:cs="Arial"/>
          <w:b/>
          <w:sz w:val="24"/>
          <w:szCs w:val="24"/>
          <w:lang w:val="mn-MN"/>
        </w:rPr>
        <w:t xml:space="preserve"> ОНЫ 04 ДҮГЭЭР САРД БОЛСОН</w:t>
      </w:r>
    </w:p>
    <w:p w:rsidR="00CE2C98" w:rsidRPr="00CE2C98" w:rsidRDefault="00CE2C98" w:rsidP="00A608DD">
      <w:pPr>
        <w:spacing w:after="0" w:line="240" w:lineRule="auto"/>
        <w:ind w:firstLine="720"/>
        <w:jc w:val="center"/>
        <w:rPr>
          <w:rFonts w:ascii="Arial" w:eastAsia="Calibri" w:hAnsi="Arial" w:cs="Arial"/>
          <w:b/>
          <w:sz w:val="24"/>
          <w:szCs w:val="24"/>
          <w:lang w:val="mn-MN"/>
        </w:rPr>
      </w:pPr>
      <w:r w:rsidRPr="00CE2C98">
        <w:rPr>
          <w:rFonts w:ascii="Arial" w:eastAsia="Calibri" w:hAnsi="Arial" w:cs="Arial"/>
          <w:b/>
          <w:sz w:val="24"/>
          <w:szCs w:val="24"/>
          <w:lang w:val="mn-MN"/>
        </w:rPr>
        <w:t xml:space="preserve"> ОНЦЛОХ ҮЙЛ ЯВДЛЫН МЭДЭЭ</w:t>
      </w:r>
    </w:p>
    <w:p w:rsidR="00CE2C98" w:rsidRPr="00CE2C98" w:rsidRDefault="009B2F5A" w:rsidP="00CE2C98">
      <w:pPr>
        <w:spacing w:after="0" w:line="360" w:lineRule="auto"/>
        <w:rPr>
          <w:rFonts w:ascii="Arial" w:eastAsia="Calibri" w:hAnsi="Arial" w:cs="Arial"/>
          <w:sz w:val="24"/>
          <w:szCs w:val="24"/>
          <w:lang w:val="mn-MN"/>
        </w:rPr>
      </w:pPr>
      <w:r>
        <w:rPr>
          <w:rFonts w:ascii="Arial" w:eastAsia="Calibri" w:hAnsi="Arial" w:cs="Arial"/>
          <w:sz w:val="24"/>
          <w:szCs w:val="24"/>
          <w:lang w:val="mn-MN"/>
        </w:rPr>
        <w:t>2018</w:t>
      </w:r>
      <w:r w:rsidR="00CE2C98" w:rsidRPr="00CE2C98">
        <w:rPr>
          <w:rFonts w:ascii="Arial" w:eastAsia="Calibri" w:hAnsi="Arial" w:cs="Arial"/>
          <w:sz w:val="24"/>
          <w:szCs w:val="24"/>
          <w:lang w:val="mn-MN"/>
        </w:rPr>
        <w:t xml:space="preserve">.04.27                                                                                                      </w:t>
      </w:r>
      <w:r w:rsidR="00F84938">
        <w:rPr>
          <w:rFonts w:ascii="Arial" w:eastAsia="Calibri" w:hAnsi="Arial" w:cs="Arial"/>
          <w:sz w:val="24"/>
          <w:szCs w:val="24"/>
        </w:rPr>
        <w:t xml:space="preserve">          </w:t>
      </w:r>
      <w:r w:rsidR="00CE2C98" w:rsidRPr="00CE2C98">
        <w:rPr>
          <w:rFonts w:ascii="Arial" w:eastAsia="Calibri" w:hAnsi="Arial" w:cs="Arial"/>
          <w:sz w:val="24"/>
          <w:szCs w:val="24"/>
          <w:lang w:val="mn-MN"/>
        </w:rPr>
        <w:t xml:space="preserve"> Баянгол</w:t>
      </w:r>
    </w:p>
    <w:p w:rsidR="009B2F5A" w:rsidRPr="009B2F5A" w:rsidRDefault="009B2F5A" w:rsidP="009B2F5A">
      <w:pPr>
        <w:spacing w:after="0" w:line="360" w:lineRule="auto"/>
        <w:ind w:firstLine="720"/>
        <w:jc w:val="center"/>
        <w:rPr>
          <w:rFonts w:ascii="Arial" w:hAnsi="Arial" w:cs="Arial"/>
          <w:sz w:val="24"/>
          <w:szCs w:val="24"/>
          <w:lang w:val="mn-MN"/>
        </w:rPr>
      </w:pPr>
      <w:r>
        <w:rPr>
          <w:rFonts w:ascii="Arial" w:hAnsi="Arial" w:cs="Arial"/>
          <w:sz w:val="24"/>
          <w:szCs w:val="24"/>
          <w:lang w:val="mn-MN"/>
        </w:rPr>
        <w:t>ТӨРИЙН АЛБАН ХААГЧДЫН ЗӨВЛӨГӨӨН БОЛЛОО</w:t>
      </w:r>
    </w:p>
    <w:p w:rsidR="009B2F5A" w:rsidRDefault="009B2F5A" w:rsidP="009B2F5A">
      <w:pPr>
        <w:spacing w:after="0" w:line="360" w:lineRule="auto"/>
        <w:ind w:firstLine="720"/>
        <w:jc w:val="both"/>
        <w:rPr>
          <w:rFonts w:ascii="Arial" w:hAnsi="Arial" w:cs="Arial"/>
          <w:sz w:val="24"/>
          <w:szCs w:val="24"/>
        </w:rPr>
      </w:pPr>
      <w:r>
        <w:rPr>
          <w:rFonts w:ascii="Arial" w:hAnsi="Arial" w:cs="Arial"/>
          <w:noProof/>
          <w:sz w:val="24"/>
          <w:szCs w:val="24"/>
        </w:rPr>
        <w:drawing>
          <wp:anchor distT="0" distB="0" distL="114300" distR="114300" simplePos="0" relativeHeight="251661312" behindDoc="1" locked="0" layoutInCell="1" allowOverlap="1">
            <wp:simplePos x="0" y="0"/>
            <wp:positionH relativeFrom="column">
              <wp:posOffset>3194050</wp:posOffset>
            </wp:positionH>
            <wp:positionV relativeFrom="paragraph">
              <wp:posOffset>2106295</wp:posOffset>
            </wp:positionV>
            <wp:extent cx="2753360" cy="1873885"/>
            <wp:effectExtent l="0" t="0" r="0" b="0"/>
            <wp:wrapThrough wrapText="bothSides">
              <wp:wrapPolygon edited="0">
                <wp:start x="0" y="0"/>
                <wp:lineTo x="0" y="21300"/>
                <wp:lineTo x="21520" y="21300"/>
                <wp:lineTo x="21520" y="0"/>
                <wp:lineTo x="0" y="0"/>
              </wp:wrapPolygon>
            </wp:wrapThrough>
            <wp:docPr id="47" name="Picture 47" descr="C:\Users\dell\Downloads\30232473_2065118217065763_114247403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30232473_2065118217065763_1142474034_o.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3360" cy="1873885"/>
                    </a:xfrm>
                    <a:prstGeom prst="rect">
                      <a:avLst/>
                    </a:prstGeom>
                    <a:noFill/>
                    <a:ln>
                      <a:noFill/>
                    </a:ln>
                  </pic:spPr>
                </pic:pic>
              </a:graphicData>
            </a:graphic>
          </wp:anchor>
        </w:drawing>
      </w:r>
      <w:r>
        <w:rPr>
          <w:rFonts w:ascii="Arial" w:hAnsi="Arial" w:cs="Arial"/>
          <w:noProof/>
          <w:sz w:val="24"/>
          <w:szCs w:val="24"/>
        </w:rPr>
        <w:drawing>
          <wp:anchor distT="0" distB="0" distL="114300" distR="114300" simplePos="0" relativeHeight="251662336" behindDoc="1" locked="0" layoutInCell="1" allowOverlap="1">
            <wp:simplePos x="0" y="0"/>
            <wp:positionH relativeFrom="column">
              <wp:posOffset>259080</wp:posOffset>
            </wp:positionH>
            <wp:positionV relativeFrom="paragraph">
              <wp:posOffset>2106295</wp:posOffset>
            </wp:positionV>
            <wp:extent cx="2764155" cy="1880870"/>
            <wp:effectExtent l="0" t="0" r="0" b="0"/>
            <wp:wrapThrough wrapText="bothSides">
              <wp:wrapPolygon edited="0">
                <wp:start x="0" y="0"/>
                <wp:lineTo x="0" y="21440"/>
                <wp:lineTo x="21436" y="21440"/>
                <wp:lineTo x="21436" y="0"/>
                <wp:lineTo x="0" y="0"/>
              </wp:wrapPolygon>
            </wp:wrapThrough>
            <wp:docPr id="48" name="Picture 48" descr="C:\Users\dell\Downloads\30173896_2065118323732419_83906616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30173896_2065118323732419_839066169_o.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4155" cy="1880870"/>
                    </a:xfrm>
                    <a:prstGeom prst="rect">
                      <a:avLst/>
                    </a:prstGeom>
                    <a:noFill/>
                    <a:ln>
                      <a:noFill/>
                    </a:ln>
                  </pic:spPr>
                </pic:pic>
              </a:graphicData>
            </a:graphic>
          </wp:anchor>
        </w:drawing>
      </w:r>
      <w:r>
        <w:rPr>
          <w:rFonts w:ascii="Arial" w:hAnsi="Arial" w:cs="Arial"/>
          <w:sz w:val="24"/>
          <w:szCs w:val="24"/>
          <w:lang w:val="mn-MN"/>
        </w:rPr>
        <w:t xml:space="preserve">Засгийн газар болон аймгийн ИТХ-аас гаргасан шийдвэрийн хэрэгжилтийг хангуулах, төрийн албан хаагчдын  ёс зүй, сахилга хариуцлага, нийгмийн манлайллыг дээшлүүлэх, тэдний хамтын ажиллагааг сайжруулах зорилгоор “Ёс зүйт манлайлал” сэдэвт төрийн албан хаагчдын анхдугаар зөвлөгөөнийг энэ сарын 6-ны өдөр зохион байгууллаа. Зөвлөгөөнийг сумын ИТХ-ын дарга Б.Мандах нээж урилгаар аймгийн ЭМГ-ын дарга Ц.Туяа оролцож “Төрийн албан хаагчийн ёс зүй, харилцаа, манлайлал, эрүүл мэнд” сэдэвт лекцийг уншиж танилцууллаа. Зөвлөгөөнд төрийн 6 байгууллагын 105  албан хаагч оролцлоо. </w:t>
      </w:r>
    </w:p>
    <w:p w:rsidR="009B2F5A" w:rsidRPr="009A4AA6" w:rsidRDefault="009B2F5A" w:rsidP="009B2F5A">
      <w:pPr>
        <w:spacing w:after="0" w:line="360" w:lineRule="auto"/>
        <w:ind w:firstLine="720"/>
        <w:jc w:val="both"/>
        <w:rPr>
          <w:rFonts w:ascii="Arial" w:hAnsi="Arial" w:cs="Arial"/>
          <w:sz w:val="24"/>
          <w:szCs w:val="24"/>
        </w:rPr>
      </w:pPr>
    </w:p>
    <w:p w:rsidR="009B2F5A" w:rsidRDefault="009B2F5A" w:rsidP="009B2F5A">
      <w:pPr>
        <w:spacing w:after="0" w:line="360" w:lineRule="auto"/>
        <w:ind w:firstLine="720"/>
        <w:jc w:val="both"/>
        <w:rPr>
          <w:rFonts w:ascii="Arial" w:hAnsi="Arial" w:cs="Arial"/>
          <w:sz w:val="24"/>
          <w:szCs w:val="24"/>
          <w:lang w:val="mn-MN"/>
        </w:rPr>
      </w:pPr>
      <w:r>
        <w:rPr>
          <w:rFonts w:ascii="Arial" w:hAnsi="Arial" w:cs="Arial"/>
          <w:sz w:val="24"/>
          <w:szCs w:val="24"/>
          <w:lang w:val="mn-MN"/>
        </w:rPr>
        <w:t xml:space="preserve"> </w:t>
      </w: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r>
        <w:rPr>
          <w:rFonts w:ascii="Arial" w:hAnsi="Arial" w:cs="Arial"/>
          <w:noProof/>
          <w:sz w:val="24"/>
          <w:szCs w:val="24"/>
        </w:rPr>
        <w:drawing>
          <wp:anchor distT="0" distB="0" distL="114300" distR="114300" simplePos="0" relativeHeight="251666432" behindDoc="1" locked="0" layoutInCell="1" allowOverlap="1">
            <wp:simplePos x="0" y="0"/>
            <wp:positionH relativeFrom="column">
              <wp:posOffset>3194050</wp:posOffset>
            </wp:positionH>
            <wp:positionV relativeFrom="paragraph">
              <wp:posOffset>204470</wp:posOffset>
            </wp:positionV>
            <wp:extent cx="2753360" cy="1818640"/>
            <wp:effectExtent l="0" t="0" r="0" b="0"/>
            <wp:wrapThrough wrapText="bothSides">
              <wp:wrapPolygon edited="0">
                <wp:start x="0" y="0"/>
                <wp:lineTo x="0" y="21268"/>
                <wp:lineTo x="21520" y="21268"/>
                <wp:lineTo x="21520" y="0"/>
                <wp:lineTo x="0" y="0"/>
              </wp:wrapPolygon>
            </wp:wrapThrough>
            <wp:docPr id="74" name="Picture 74" descr="C:\Users\dell\Downloads\30177017_2065118313732420_20287091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ownloads\30177017_2065118313732420_2028709146_o.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3360" cy="1818640"/>
                    </a:xfrm>
                    <a:prstGeom prst="rect">
                      <a:avLst/>
                    </a:prstGeom>
                    <a:noFill/>
                    <a:ln>
                      <a:noFill/>
                    </a:ln>
                  </pic:spPr>
                </pic:pic>
              </a:graphicData>
            </a:graphic>
          </wp:anchor>
        </w:drawing>
      </w:r>
      <w:r>
        <w:rPr>
          <w:rFonts w:ascii="Arial" w:hAnsi="Arial" w:cs="Arial"/>
          <w:noProof/>
          <w:sz w:val="24"/>
          <w:szCs w:val="24"/>
        </w:rPr>
        <w:drawing>
          <wp:anchor distT="0" distB="0" distL="114300" distR="114300" simplePos="0" relativeHeight="251665408" behindDoc="1" locked="0" layoutInCell="1" allowOverlap="1">
            <wp:simplePos x="0" y="0"/>
            <wp:positionH relativeFrom="column">
              <wp:posOffset>248920</wp:posOffset>
            </wp:positionH>
            <wp:positionV relativeFrom="paragraph">
              <wp:posOffset>204470</wp:posOffset>
            </wp:positionV>
            <wp:extent cx="2774950" cy="1824990"/>
            <wp:effectExtent l="0" t="0" r="0" b="0"/>
            <wp:wrapThrough wrapText="bothSides">
              <wp:wrapPolygon edited="0">
                <wp:start x="0" y="0"/>
                <wp:lineTo x="0" y="21420"/>
                <wp:lineTo x="21501" y="21420"/>
                <wp:lineTo x="21501" y="0"/>
                <wp:lineTo x="0" y="0"/>
              </wp:wrapPolygon>
            </wp:wrapThrough>
            <wp:docPr id="51" name="Picture 51" descr="C:\Users\dell\Downloads\30223102_2065118237065761_1771910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ownloads\30223102_2065118237065761_177191032_o.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4950" cy="1824990"/>
                    </a:xfrm>
                    <a:prstGeom prst="rect">
                      <a:avLst/>
                    </a:prstGeom>
                    <a:noFill/>
                    <a:ln>
                      <a:noFill/>
                    </a:ln>
                  </pic:spPr>
                </pic:pic>
              </a:graphicData>
            </a:graphic>
          </wp:anchor>
        </w:drawing>
      </w: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r>
        <w:rPr>
          <w:rFonts w:ascii="Arial" w:hAnsi="Arial" w:cs="Arial"/>
          <w:noProof/>
          <w:sz w:val="24"/>
          <w:szCs w:val="24"/>
        </w:rPr>
        <w:drawing>
          <wp:anchor distT="0" distB="0" distL="114300" distR="114300" simplePos="0" relativeHeight="251669504" behindDoc="1" locked="0" layoutInCell="1" allowOverlap="1">
            <wp:simplePos x="0" y="0"/>
            <wp:positionH relativeFrom="column">
              <wp:posOffset>3194050</wp:posOffset>
            </wp:positionH>
            <wp:positionV relativeFrom="paragraph">
              <wp:posOffset>142875</wp:posOffset>
            </wp:positionV>
            <wp:extent cx="2730500" cy="1924050"/>
            <wp:effectExtent l="0" t="0" r="0" b="0"/>
            <wp:wrapThrough wrapText="bothSides">
              <wp:wrapPolygon edited="0">
                <wp:start x="0" y="0"/>
                <wp:lineTo x="0" y="21386"/>
                <wp:lineTo x="21399" y="21386"/>
                <wp:lineTo x="21399" y="0"/>
                <wp:lineTo x="0" y="0"/>
              </wp:wrapPolygon>
            </wp:wrapThrough>
            <wp:docPr id="76" name="Picture 76" descr="C:\Users\dell\Downloads\30176281_2065129930397925_142544959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ownloads\30176281_2065129930397925_1425449593_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500" cy="1924050"/>
                    </a:xfrm>
                    <a:prstGeom prst="rect">
                      <a:avLst/>
                    </a:prstGeom>
                    <a:noFill/>
                    <a:ln>
                      <a:noFill/>
                    </a:ln>
                  </pic:spPr>
                </pic:pic>
              </a:graphicData>
            </a:graphic>
          </wp:anchor>
        </w:drawing>
      </w:r>
      <w:r>
        <w:rPr>
          <w:rFonts w:ascii="Arial" w:hAnsi="Arial" w:cs="Arial"/>
          <w:noProof/>
          <w:sz w:val="24"/>
          <w:szCs w:val="24"/>
        </w:rPr>
        <w:drawing>
          <wp:anchor distT="0" distB="0" distL="114300" distR="114300" simplePos="0" relativeHeight="251667456" behindDoc="1" locked="0" layoutInCell="1" allowOverlap="1">
            <wp:simplePos x="0" y="0"/>
            <wp:positionH relativeFrom="column">
              <wp:posOffset>248920</wp:posOffset>
            </wp:positionH>
            <wp:positionV relativeFrom="paragraph">
              <wp:posOffset>142875</wp:posOffset>
            </wp:positionV>
            <wp:extent cx="2764155" cy="1924050"/>
            <wp:effectExtent l="0" t="0" r="0" b="0"/>
            <wp:wrapThrough wrapText="bothSides">
              <wp:wrapPolygon edited="0">
                <wp:start x="0" y="0"/>
                <wp:lineTo x="0" y="21386"/>
                <wp:lineTo x="21436" y="21386"/>
                <wp:lineTo x="21436" y="0"/>
                <wp:lineTo x="0" y="0"/>
              </wp:wrapPolygon>
            </wp:wrapThrough>
            <wp:docPr id="73" name="Picture 73" descr="C:\Users\dell\Downloads\30547015_2065118340399084_10854775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ownloads\30547015_2065118340399084_1085477516_o.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539"/>
                    <a:stretch/>
                  </pic:blipFill>
                  <pic:spPr bwMode="auto">
                    <a:xfrm>
                      <a:off x="0" y="0"/>
                      <a:ext cx="2764155" cy="1924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r>
        <w:rPr>
          <w:rFonts w:ascii="Arial" w:hAnsi="Arial" w:cs="Arial"/>
          <w:noProof/>
          <w:sz w:val="24"/>
          <w:szCs w:val="24"/>
        </w:rPr>
        <w:drawing>
          <wp:anchor distT="0" distB="0" distL="114300" distR="114300" simplePos="0" relativeHeight="251671552" behindDoc="1" locked="0" layoutInCell="1" allowOverlap="1">
            <wp:simplePos x="0" y="0"/>
            <wp:positionH relativeFrom="column">
              <wp:posOffset>4129405</wp:posOffset>
            </wp:positionH>
            <wp:positionV relativeFrom="paragraph">
              <wp:posOffset>-231140</wp:posOffset>
            </wp:positionV>
            <wp:extent cx="1710690" cy="2477135"/>
            <wp:effectExtent l="0" t="0" r="0" b="0"/>
            <wp:wrapThrough wrapText="bothSides">
              <wp:wrapPolygon edited="0">
                <wp:start x="0" y="0"/>
                <wp:lineTo x="0" y="21428"/>
                <wp:lineTo x="21408" y="21428"/>
                <wp:lineTo x="21408" y="0"/>
                <wp:lineTo x="0" y="0"/>
              </wp:wrapPolygon>
            </wp:wrapThrough>
            <wp:docPr id="77" name="Picture 77" descr="C:\Users\dell\Downloads\30020374_2065129913731260_19246127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ownloads\30020374_2065129913731260_1924612793_n.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986" b="4546"/>
                    <a:stretch/>
                  </pic:blipFill>
                  <pic:spPr bwMode="auto">
                    <a:xfrm>
                      <a:off x="0" y="0"/>
                      <a:ext cx="1710690" cy="24771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w:hAnsi="Arial" w:cs="Arial"/>
          <w:noProof/>
          <w:sz w:val="24"/>
          <w:szCs w:val="24"/>
        </w:rPr>
        <w:drawing>
          <wp:anchor distT="0" distB="0" distL="114300" distR="114300" simplePos="0" relativeHeight="251668480" behindDoc="1" locked="0" layoutInCell="1" allowOverlap="1">
            <wp:simplePos x="0" y="0"/>
            <wp:positionH relativeFrom="column">
              <wp:posOffset>2247265</wp:posOffset>
            </wp:positionH>
            <wp:positionV relativeFrom="paragraph">
              <wp:posOffset>-231140</wp:posOffset>
            </wp:positionV>
            <wp:extent cx="1614805" cy="2477135"/>
            <wp:effectExtent l="0" t="0" r="0" b="0"/>
            <wp:wrapThrough wrapText="bothSides">
              <wp:wrapPolygon edited="0">
                <wp:start x="0" y="0"/>
                <wp:lineTo x="0" y="21428"/>
                <wp:lineTo x="21405" y="21428"/>
                <wp:lineTo x="21405" y="0"/>
                <wp:lineTo x="0" y="0"/>
              </wp:wrapPolygon>
            </wp:wrapThrough>
            <wp:docPr id="75" name="Picture 75" descr="C:\Users\dell\Downloads\30180101_2065118170399101_2199164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ownloads\30180101_2065118170399101_219916428_n.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668"/>
                    <a:stretch/>
                  </pic:blipFill>
                  <pic:spPr bwMode="auto">
                    <a:xfrm>
                      <a:off x="0" y="0"/>
                      <a:ext cx="1614805" cy="24771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w:hAnsi="Arial" w:cs="Arial"/>
          <w:noProof/>
          <w:sz w:val="24"/>
          <w:szCs w:val="24"/>
        </w:rPr>
        <w:drawing>
          <wp:anchor distT="0" distB="0" distL="114300" distR="114300" simplePos="0" relativeHeight="251670528" behindDoc="1" locked="0" layoutInCell="1" allowOverlap="1">
            <wp:simplePos x="0" y="0"/>
            <wp:positionH relativeFrom="column">
              <wp:posOffset>312420</wp:posOffset>
            </wp:positionH>
            <wp:positionV relativeFrom="paragraph">
              <wp:posOffset>-231140</wp:posOffset>
            </wp:positionV>
            <wp:extent cx="1722120" cy="2477135"/>
            <wp:effectExtent l="0" t="0" r="0" b="0"/>
            <wp:wrapThrough wrapText="bothSides">
              <wp:wrapPolygon edited="0">
                <wp:start x="0" y="0"/>
                <wp:lineTo x="0" y="21428"/>
                <wp:lineTo x="21265" y="21428"/>
                <wp:lineTo x="21265" y="0"/>
                <wp:lineTo x="0" y="0"/>
              </wp:wrapPolygon>
            </wp:wrapThrough>
            <wp:docPr id="52" name="Picture 52" descr="C:\Users\dell\Downloads\30185385_2065129920397926_8365180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ownloads\30185385_2065129920397926_836518090_n.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142"/>
                    <a:stretch/>
                  </pic:blipFill>
                  <pic:spPr bwMode="auto">
                    <a:xfrm>
                      <a:off x="0" y="0"/>
                      <a:ext cx="1722120" cy="24771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rPr>
      </w:pPr>
      <w:r>
        <w:rPr>
          <w:rFonts w:ascii="Arial" w:hAnsi="Arial" w:cs="Arial"/>
          <w:sz w:val="24"/>
          <w:szCs w:val="24"/>
          <w:lang w:val="mn-MN"/>
        </w:rPr>
        <w:t xml:space="preserve">Зөвлөгөөнийг угтаж албан хаагчдын дунд нөхөрсөг гар бөмбөгийн тэмцээнийг зохион байгуулсан. Тэмцээнд 9 баг тамирчид оролцсоноос тэргүүн байрыг Б.Шинэхүү ахлагчтай баг, хоёрдугаар байрыг Г.Цэнд-Аюуш ахлагчтай баг, гуравдугаар байрыг Л.Хишигбаяр ахлагчтай баг тамирчид эзэллээ. </w:t>
      </w:r>
    </w:p>
    <w:p w:rsidR="009B2F5A" w:rsidRPr="0084141C" w:rsidRDefault="009B2F5A" w:rsidP="009B2F5A">
      <w:pPr>
        <w:spacing w:after="0" w:line="360" w:lineRule="auto"/>
        <w:ind w:firstLine="720"/>
        <w:jc w:val="both"/>
        <w:rPr>
          <w:rFonts w:ascii="Arial" w:hAnsi="Arial" w:cs="Arial"/>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59264" behindDoc="1" locked="0" layoutInCell="1" allowOverlap="1">
            <wp:simplePos x="0" y="0"/>
            <wp:positionH relativeFrom="column">
              <wp:posOffset>3172460</wp:posOffset>
            </wp:positionH>
            <wp:positionV relativeFrom="paragraph">
              <wp:posOffset>8890</wp:posOffset>
            </wp:positionV>
            <wp:extent cx="2691765" cy="1924050"/>
            <wp:effectExtent l="0" t="0" r="0" b="0"/>
            <wp:wrapThrough wrapText="bothSides">
              <wp:wrapPolygon edited="0">
                <wp:start x="0" y="0"/>
                <wp:lineTo x="0" y="21386"/>
                <wp:lineTo x="21401" y="21386"/>
                <wp:lineTo x="21401" y="0"/>
                <wp:lineTo x="0" y="0"/>
              </wp:wrapPolygon>
            </wp:wrapThrough>
            <wp:docPr id="44" name="Picture 44" descr="D:\ajil zurag\Ажлын зураг-2017\аппарат\байгууллагын тэмцээн 2016.11.18\DSC08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jil zurag\Ажлын зураг-2017\аппарат\байгууллагын тэмцээн 2016.11.18\DSC0837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1765" cy="1924050"/>
                    </a:xfrm>
                    <a:prstGeom prst="rect">
                      <a:avLst/>
                    </a:prstGeom>
                    <a:noFill/>
                    <a:ln>
                      <a:noFill/>
                    </a:ln>
                  </pic:spPr>
                </pic:pic>
              </a:graphicData>
            </a:graphic>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60288" behindDoc="1" locked="0" layoutInCell="1" allowOverlap="1">
            <wp:simplePos x="0" y="0"/>
            <wp:positionH relativeFrom="column">
              <wp:posOffset>365760</wp:posOffset>
            </wp:positionH>
            <wp:positionV relativeFrom="paragraph">
              <wp:posOffset>8890</wp:posOffset>
            </wp:positionV>
            <wp:extent cx="2691765" cy="1924050"/>
            <wp:effectExtent l="0" t="0" r="0" b="0"/>
            <wp:wrapThrough wrapText="bothSides">
              <wp:wrapPolygon edited="0">
                <wp:start x="0" y="0"/>
                <wp:lineTo x="0" y="21386"/>
                <wp:lineTo x="21401" y="21386"/>
                <wp:lineTo x="21401" y="0"/>
                <wp:lineTo x="0" y="0"/>
              </wp:wrapPolygon>
            </wp:wrapThrough>
            <wp:docPr id="45" name="Picture 45" descr="D:\ajil zurag\Ажлын зураг-2017\аппарат\байгууллагын тэмцээн 2016.11.18\DSC08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jil zurag\Ажлын зураг-2017\аппарат\байгууллагын тэмцээн 2016.11.18\DSC0839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1765" cy="1924050"/>
                    </a:xfrm>
                    <a:prstGeom prst="rect">
                      <a:avLst/>
                    </a:prstGeom>
                    <a:noFill/>
                    <a:ln>
                      <a:noFill/>
                    </a:ln>
                  </pic:spPr>
                </pic:pic>
              </a:graphicData>
            </a:graphic>
          </wp:anchor>
        </w:drawing>
      </w:r>
      <w:r w:rsidRPr="0084141C">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Pr="009A4AA6">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9B2F5A" w:rsidRDefault="009B2F5A" w:rsidP="009B2F5A">
      <w:pPr>
        <w:spacing w:after="0" w:line="360" w:lineRule="auto"/>
        <w:ind w:firstLine="720"/>
        <w:jc w:val="both"/>
        <w:rPr>
          <w:rFonts w:ascii="Arial" w:hAnsi="Arial" w:cs="Arial"/>
          <w:sz w:val="24"/>
          <w:szCs w:val="24"/>
          <w:lang w:val="mn-MN"/>
        </w:rPr>
      </w:pPr>
      <w:r>
        <w:rPr>
          <w:rFonts w:ascii="Arial" w:hAnsi="Arial" w:cs="Arial"/>
          <w:sz w:val="24"/>
          <w:szCs w:val="24"/>
          <w:lang w:val="mn-MN"/>
        </w:rPr>
        <w:t xml:space="preserve">Төрийн албан хаагчдын оюун ухааныг сорих, эх хэлний мэдлэгийг нэмэгдүүлэх зорилгоор Тунгаамал тэмцээнийг зохион байгуулсан. Тунгаамал тэмцээнд 3 хүний бүрэлдэхүүнтэй 5 багийн нийт 15 хүн оролцсон. </w:t>
      </w:r>
    </w:p>
    <w:p w:rsidR="009B2F5A" w:rsidRDefault="009B2F5A" w:rsidP="009B2F5A">
      <w:pPr>
        <w:spacing w:after="0" w:line="360" w:lineRule="auto"/>
        <w:ind w:firstLine="720"/>
        <w:jc w:val="both"/>
        <w:rPr>
          <w:rFonts w:ascii="Arial" w:hAnsi="Arial" w:cs="Arial"/>
          <w:sz w:val="24"/>
          <w:szCs w:val="24"/>
          <w:lang w:val="mn-MN"/>
        </w:rPr>
      </w:pPr>
      <w:r>
        <w:rPr>
          <w:rFonts w:ascii="Arial" w:hAnsi="Arial" w:cs="Arial"/>
          <w:sz w:val="24"/>
          <w:szCs w:val="24"/>
          <w:lang w:val="mn-MN"/>
        </w:rPr>
        <w:t xml:space="preserve">тэргүүн байрыг Н.Ариунбилэг ахлагчтай баг, хоёрдугаар байрыг Б.Отгончимэг, гуравдугаар байрыг ахлагчтай баг эзэллээ. </w:t>
      </w:r>
    </w:p>
    <w:p w:rsidR="009B2F5A" w:rsidRDefault="009B2F5A" w:rsidP="009B2F5A">
      <w:pPr>
        <w:spacing w:after="0" w:line="360" w:lineRule="auto"/>
        <w:ind w:firstLine="720"/>
        <w:jc w:val="both"/>
        <w:rPr>
          <w:rFonts w:ascii="Arial" w:hAnsi="Arial" w:cs="Arial"/>
          <w:sz w:val="24"/>
          <w:szCs w:val="24"/>
          <w:lang w:val="mn-MN"/>
        </w:rPr>
      </w:pPr>
      <w:r>
        <w:rPr>
          <w:rFonts w:ascii="Arial" w:hAnsi="Arial" w:cs="Arial"/>
          <w:noProof/>
          <w:sz w:val="24"/>
          <w:szCs w:val="24"/>
        </w:rPr>
        <w:drawing>
          <wp:anchor distT="0" distB="0" distL="114300" distR="114300" simplePos="0" relativeHeight="251673600" behindDoc="1" locked="0" layoutInCell="1" allowOverlap="1">
            <wp:simplePos x="0" y="0"/>
            <wp:positionH relativeFrom="column">
              <wp:posOffset>3172460</wp:posOffset>
            </wp:positionH>
            <wp:positionV relativeFrom="paragraph">
              <wp:posOffset>102870</wp:posOffset>
            </wp:positionV>
            <wp:extent cx="2689860" cy="1870710"/>
            <wp:effectExtent l="0" t="0" r="0" b="0"/>
            <wp:wrapThrough wrapText="bothSides">
              <wp:wrapPolygon edited="0">
                <wp:start x="0" y="0"/>
                <wp:lineTo x="0" y="21336"/>
                <wp:lineTo x="21416" y="21336"/>
                <wp:lineTo x="21416" y="0"/>
                <wp:lineTo x="0" y="0"/>
              </wp:wrapPolygon>
            </wp:wrapThrough>
            <wp:docPr id="78" name="Picture 78" descr="C:\Users\dell\Downloads\30223677_2065118280399090_1889509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ownloads\30223677_2065118280399090_18895093_o.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9860" cy="1870710"/>
                    </a:xfrm>
                    <a:prstGeom prst="rect">
                      <a:avLst/>
                    </a:prstGeom>
                    <a:noFill/>
                    <a:ln>
                      <a:noFill/>
                    </a:ln>
                  </pic:spPr>
                </pic:pic>
              </a:graphicData>
            </a:graphic>
          </wp:anchor>
        </w:drawing>
      </w:r>
      <w:r>
        <w:rPr>
          <w:rFonts w:ascii="Arial" w:hAnsi="Arial" w:cs="Arial"/>
          <w:noProof/>
          <w:sz w:val="24"/>
          <w:szCs w:val="24"/>
        </w:rPr>
        <w:drawing>
          <wp:anchor distT="0" distB="0" distL="114300" distR="114300" simplePos="0" relativeHeight="251672576" behindDoc="1" locked="0" layoutInCell="1" allowOverlap="1">
            <wp:simplePos x="0" y="0"/>
            <wp:positionH relativeFrom="column">
              <wp:posOffset>312420</wp:posOffset>
            </wp:positionH>
            <wp:positionV relativeFrom="paragraph">
              <wp:posOffset>102870</wp:posOffset>
            </wp:positionV>
            <wp:extent cx="2743200" cy="1870710"/>
            <wp:effectExtent l="0" t="0" r="0" b="0"/>
            <wp:wrapThrough wrapText="bothSides">
              <wp:wrapPolygon edited="0">
                <wp:start x="0" y="0"/>
                <wp:lineTo x="0" y="21336"/>
                <wp:lineTo x="21450" y="21336"/>
                <wp:lineTo x="21450" y="0"/>
                <wp:lineTo x="0" y="0"/>
              </wp:wrapPolygon>
            </wp:wrapThrough>
            <wp:docPr id="46" name="Picture 46" descr="C:\Users\dell\Downloads\30546109_2065118187065766_59760073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30546109_2065118187065766_597600737_o.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70710"/>
                    </a:xfrm>
                    <a:prstGeom prst="rect">
                      <a:avLst/>
                    </a:prstGeom>
                    <a:noFill/>
                    <a:ln>
                      <a:noFill/>
                    </a:ln>
                  </pic:spPr>
                </pic:pic>
              </a:graphicData>
            </a:graphic>
          </wp:anchor>
        </w:drawing>
      </w:r>
    </w:p>
    <w:p w:rsidR="009B2F5A" w:rsidRDefault="009B2F5A" w:rsidP="009B2F5A">
      <w:pPr>
        <w:spacing w:after="0" w:line="360" w:lineRule="auto"/>
        <w:ind w:firstLine="720"/>
        <w:jc w:val="both"/>
        <w:rPr>
          <w:rFonts w:ascii="Arial" w:hAnsi="Arial" w:cs="Arial"/>
          <w:sz w:val="24"/>
          <w:szCs w:val="24"/>
          <w:lang w:val="mn-MN"/>
        </w:rPr>
      </w:pPr>
    </w:p>
    <w:p w:rsidR="009B2F5A" w:rsidRPr="006358D6" w:rsidRDefault="009B2F5A" w:rsidP="009B2F5A">
      <w:pPr>
        <w:rPr>
          <w:rFonts w:ascii="Arial" w:hAnsi="Arial" w:cs="Arial"/>
          <w:sz w:val="24"/>
          <w:szCs w:val="24"/>
          <w:lang w:val="mn-MN"/>
        </w:rPr>
      </w:pPr>
    </w:p>
    <w:p w:rsidR="009B2F5A" w:rsidRPr="006358D6" w:rsidRDefault="009B2F5A" w:rsidP="009B2F5A">
      <w:pPr>
        <w:rPr>
          <w:rFonts w:ascii="Arial" w:hAnsi="Arial" w:cs="Arial"/>
          <w:sz w:val="24"/>
          <w:szCs w:val="24"/>
          <w:lang w:val="mn-MN"/>
        </w:rPr>
      </w:pPr>
    </w:p>
    <w:p w:rsidR="009B2F5A" w:rsidRPr="006358D6" w:rsidRDefault="009B2F5A" w:rsidP="009B2F5A">
      <w:pPr>
        <w:rPr>
          <w:rFonts w:ascii="Arial" w:hAnsi="Arial" w:cs="Arial"/>
          <w:sz w:val="24"/>
          <w:szCs w:val="24"/>
          <w:lang w:val="mn-MN"/>
        </w:rPr>
      </w:pPr>
    </w:p>
    <w:p w:rsidR="009B2F5A" w:rsidRPr="006358D6" w:rsidRDefault="009B2F5A" w:rsidP="009B2F5A">
      <w:pPr>
        <w:ind w:firstLine="720"/>
        <w:jc w:val="both"/>
        <w:rPr>
          <w:rFonts w:ascii="Arial" w:hAnsi="Arial" w:cs="Arial"/>
          <w:sz w:val="24"/>
          <w:szCs w:val="24"/>
          <w:lang w:val="mn-MN"/>
        </w:rPr>
      </w:pPr>
      <w:r>
        <w:rPr>
          <w:rFonts w:ascii="Arial" w:hAnsi="Arial" w:cs="Arial"/>
          <w:sz w:val="24"/>
          <w:szCs w:val="24"/>
          <w:lang w:val="mn-MN"/>
        </w:rPr>
        <w:lastRenderedPageBreak/>
        <w:t xml:space="preserve">Зөвлөгөөнөөс 3 заалт бүхий уриалга гаргаж түүнийг хэрэгжүүлэх, дүгнэх шалгуур үзүүлэлтийг батлахаар шийдвэрлэлээ. </w:t>
      </w:r>
    </w:p>
    <w:p w:rsidR="009B2F5A" w:rsidRDefault="009B2F5A" w:rsidP="009B2F5A">
      <w:pPr>
        <w:spacing w:after="0" w:line="360" w:lineRule="auto"/>
        <w:jc w:val="both"/>
        <w:rPr>
          <w:rFonts w:ascii="Arial" w:hAnsi="Arial" w:cs="Arial"/>
          <w:sz w:val="24"/>
          <w:szCs w:val="24"/>
          <w:lang w:val="mn-MN"/>
        </w:rPr>
      </w:pPr>
      <w:r>
        <w:rPr>
          <w:rFonts w:ascii="Arial" w:hAnsi="Arial" w:cs="Arial"/>
          <w:noProof/>
          <w:sz w:val="24"/>
          <w:szCs w:val="24"/>
        </w:rPr>
        <w:drawing>
          <wp:anchor distT="0" distB="0" distL="114300" distR="114300" simplePos="0" relativeHeight="251663360" behindDoc="1" locked="0" layoutInCell="1" allowOverlap="1">
            <wp:simplePos x="0" y="0"/>
            <wp:positionH relativeFrom="column">
              <wp:posOffset>3066415</wp:posOffset>
            </wp:positionH>
            <wp:positionV relativeFrom="paragraph">
              <wp:posOffset>523875</wp:posOffset>
            </wp:positionV>
            <wp:extent cx="2843530" cy="1903095"/>
            <wp:effectExtent l="0" t="0" r="0" b="1905"/>
            <wp:wrapThrough wrapText="bothSides">
              <wp:wrapPolygon edited="0">
                <wp:start x="0" y="0"/>
                <wp:lineTo x="0" y="21405"/>
                <wp:lineTo x="21417" y="21405"/>
                <wp:lineTo x="21417" y="0"/>
                <wp:lineTo x="0" y="0"/>
              </wp:wrapPolygon>
            </wp:wrapThrough>
            <wp:docPr id="50" name="Picture 50" descr="C:\Users\dell\Downloads\30173806_2065118227065762_131217065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30173806_2065118227065762_1312170650_o.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3530" cy="1903095"/>
                    </a:xfrm>
                    <a:prstGeom prst="rect">
                      <a:avLst/>
                    </a:prstGeom>
                    <a:noFill/>
                    <a:ln>
                      <a:noFill/>
                    </a:ln>
                  </pic:spPr>
                </pic:pic>
              </a:graphicData>
            </a:graphic>
          </wp:anchor>
        </w:drawing>
      </w:r>
      <w:r>
        <w:rPr>
          <w:rFonts w:ascii="Arial" w:hAnsi="Arial" w:cs="Arial"/>
          <w:sz w:val="24"/>
          <w:szCs w:val="24"/>
          <w:lang w:val="mn-MN"/>
        </w:rPr>
        <w:t>Зөвлөгөөний төгсгөлд уриалга хэрэгжүүлэхээр гарсан сумын Засаг даргын албан даалгаврыг албан байгууллагын дарга нарт гардууллаа.</w:t>
      </w:r>
    </w:p>
    <w:p w:rsidR="009B2F5A" w:rsidRDefault="009B2F5A" w:rsidP="009B2F5A">
      <w:pPr>
        <w:spacing w:after="0" w:line="360" w:lineRule="auto"/>
        <w:ind w:firstLine="720"/>
        <w:jc w:val="both"/>
        <w:rPr>
          <w:rFonts w:ascii="Arial" w:hAnsi="Arial" w:cs="Arial"/>
          <w:sz w:val="24"/>
          <w:szCs w:val="24"/>
          <w:lang w:val="mn-MN"/>
        </w:rPr>
      </w:pPr>
      <w:r>
        <w:rPr>
          <w:rFonts w:ascii="Arial" w:hAnsi="Arial" w:cs="Arial"/>
          <w:noProof/>
          <w:sz w:val="24"/>
          <w:szCs w:val="24"/>
        </w:rPr>
        <w:drawing>
          <wp:anchor distT="0" distB="0" distL="114300" distR="114300" simplePos="0" relativeHeight="251664384" behindDoc="1" locked="0" layoutInCell="1" allowOverlap="1">
            <wp:simplePos x="0" y="0"/>
            <wp:positionH relativeFrom="column">
              <wp:posOffset>45085</wp:posOffset>
            </wp:positionH>
            <wp:positionV relativeFrom="paragraph">
              <wp:posOffset>-1905</wp:posOffset>
            </wp:positionV>
            <wp:extent cx="2793365" cy="1903095"/>
            <wp:effectExtent l="0" t="0" r="6985" b="1905"/>
            <wp:wrapThrough wrapText="bothSides">
              <wp:wrapPolygon edited="0">
                <wp:start x="0" y="0"/>
                <wp:lineTo x="0" y="21405"/>
                <wp:lineTo x="21507" y="21405"/>
                <wp:lineTo x="21507" y="0"/>
                <wp:lineTo x="0" y="0"/>
              </wp:wrapPolygon>
            </wp:wrapThrough>
            <wp:docPr id="49" name="Picture 49" descr="C:\Users\dell\Downloads\30176667_2065118257065759_4950931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30176667_2065118257065759_495093109_o.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3365" cy="1903095"/>
                    </a:xfrm>
                    <a:prstGeom prst="rect">
                      <a:avLst/>
                    </a:prstGeom>
                    <a:noFill/>
                    <a:ln>
                      <a:noFill/>
                    </a:ln>
                  </pic:spPr>
                </pic:pic>
              </a:graphicData>
            </a:graphic>
          </wp:anchor>
        </w:drawing>
      </w: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Default="009B2F5A" w:rsidP="009B2F5A">
      <w:pPr>
        <w:spacing w:after="0" w:line="360" w:lineRule="auto"/>
        <w:ind w:firstLine="720"/>
        <w:jc w:val="both"/>
        <w:rPr>
          <w:rFonts w:ascii="Arial" w:hAnsi="Arial" w:cs="Arial"/>
          <w:sz w:val="24"/>
          <w:szCs w:val="24"/>
          <w:lang w:val="mn-MN"/>
        </w:rPr>
      </w:pPr>
    </w:p>
    <w:p w:rsidR="009B2F5A" w:rsidRPr="009B2F5A" w:rsidRDefault="009B2F5A" w:rsidP="009B2F5A">
      <w:pPr>
        <w:spacing w:after="0" w:line="240" w:lineRule="auto"/>
        <w:jc w:val="both"/>
        <w:rPr>
          <w:rFonts w:ascii="Arial" w:hAnsi="Arial" w:cs="Arial"/>
          <w:sz w:val="24"/>
          <w:szCs w:val="24"/>
        </w:rPr>
      </w:pPr>
    </w:p>
    <w:p w:rsidR="009B2F5A" w:rsidRDefault="009B2F5A" w:rsidP="009B2F5A">
      <w:pPr>
        <w:spacing w:after="0" w:line="360" w:lineRule="auto"/>
        <w:ind w:firstLine="720"/>
        <w:jc w:val="both"/>
        <w:rPr>
          <w:rFonts w:ascii="Arial Mon" w:hAnsi="Arial Mon" w:cs="Arial"/>
          <w:sz w:val="24"/>
          <w:szCs w:val="24"/>
          <w:lang w:val="mn-MN"/>
        </w:rPr>
      </w:pPr>
      <w:r>
        <w:rPr>
          <w:rFonts w:ascii="Arial Mon" w:hAnsi="Arial Mon" w:cs="Arial"/>
          <w:sz w:val="24"/>
          <w:szCs w:val="24"/>
          <w:lang w:val="mn-MN"/>
        </w:rPr>
        <w:t>Зөвлөгөөний зардалд Засаг даргын бэлтгэл хөрөнгөнөөс 425000 төгрөгийг зарцууллаа.</w:t>
      </w:r>
    </w:p>
    <w:p w:rsidR="009B2F5A" w:rsidRPr="00213EDD" w:rsidRDefault="009B2F5A" w:rsidP="009B2F5A">
      <w:pPr>
        <w:spacing w:after="0" w:line="360" w:lineRule="auto"/>
        <w:jc w:val="center"/>
        <w:rPr>
          <w:rFonts w:ascii="Arial" w:hAnsi="Arial" w:cs="Arial"/>
          <w:b/>
          <w:sz w:val="24"/>
          <w:szCs w:val="24"/>
          <w:lang w:val="mn-MN"/>
        </w:rPr>
      </w:pPr>
      <w:r w:rsidRPr="00213EDD">
        <w:rPr>
          <w:rFonts w:ascii="Arial" w:hAnsi="Arial" w:cs="Arial"/>
          <w:b/>
          <w:sz w:val="24"/>
          <w:szCs w:val="24"/>
          <w:lang w:val="mn-MN"/>
        </w:rPr>
        <w:t>МЭДЭЭЛЛИЙН ЦАГИЙГ ХИЙЛЭЭ</w:t>
      </w:r>
    </w:p>
    <w:p w:rsidR="009B2F5A" w:rsidRDefault="009B2F5A" w:rsidP="00C22C98">
      <w:pPr>
        <w:spacing w:after="0" w:line="360" w:lineRule="auto"/>
        <w:ind w:firstLine="720"/>
        <w:jc w:val="both"/>
        <w:rPr>
          <w:rFonts w:ascii="Arial" w:hAnsi="Arial" w:cs="Arial"/>
          <w:sz w:val="24"/>
          <w:szCs w:val="24"/>
          <w:lang w:val="mn-MN"/>
        </w:rPr>
      </w:pPr>
      <w:r>
        <w:rPr>
          <w:rFonts w:ascii="Arial" w:hAnsi="Arial" w:cs="Arial"/>
          <w:sz w:val="24"/>
          <w:szCs w:val="24"/>
          <w:lang w:val="mn-MN"/>
        </w:rPr>
        <w:t>Засгийн газрын тогтоолын дагуу</w:t>
      </w:r>
      <w:r w:rsidRPr="00213EDD">
        <w:rPr>
          <w:rFonts w:ascii="Arial" w:hAnsi="Arial" w:cs="Arial"/>
          <w:sz w:val="24"/>
          <w:szCs w:val="24"/>
          <w:lang w:val="mn-MN"/>
        </w:rPr>
        <w:t xml:space="preserve"> 14 хоногт 1 удаа зохион байгуулдаг мэдээллийн цагийг энэ сарын 2, </w:t>
      </w:r>
      <w:r>
        <w:rPr>
          <w:rFonts w:ascii="Arial" w:hAnsi="Arial" w:cs="Arial"/>
          <w:sz w:val="24"/>
          <w:szCs w:val="24"/>
          <w:lang w:val="mn-MN"/>
        </w:rPr>
        <w:t>16</w:t>
      </w:r>
      <w:r w:rsidRPr="00213EDD">
        <w:rPr>
          <w:rFonts w:ascii="Arial" w:hAnsi="Arial" w:cs="Arial"/>
          <w:sz w:val="24"/>
          <w:szCs w:val="24"/>
          <w:lang w:val="mn-MN"/>
        </w:rPr>
        <w:t>-ны өдрүүдэд зохион байгууллаа. Мэдээллийн цагаар</w:t>
      </w:r>
      <w:r>
        <w:rPr>
          <w:rFonts w:ascii="Arial" w:hAnsi="Arial" w:cs="Arial"/>
          <w:sz w:val="24"/>
          <w:szCs w:val="24"/>
          <w:lang w:val="mn-MN"/>
        </w:rPr>
        <w:t xml:space="preserve"> бүрэн дунд сургууль</w:t>
      </w:r>
      <w:r w:rsidRPr="00213EDD">
        <w:rPr>
          <w:rFonts w:ascii="Arial" w:hAnsi="Arial" w:cs="Arial"/>
          <w:sz w:val="24"/>
          <w:szCs w:val="24"/>
          <w:lang w:val="mn-MN"/>
        </w:rPr>
        <w:t>,</w:t>
      </w:r>
      <w:r>
        <w:rPr>
          <w:rFonts w:ascii="Arial" w:hAnsi="Arial" w:cs="Arial"/>
          <w:sz w:val="24"/>
          <w:szCs w:val="24"/>
          <w:lang w:val="mn-MN"/>
        </w:rPr>
        <w:t xml:space="preserve"> хүүхдийн цэцэрлэгийн 1-р улиралд зохион байгуулсан үйл ажиллагаа, цаашид хэрэгжүүлэх арга хэмжээний талаар захирал М.Золбаяр, эрхлэгч Б.Одончимэг нар танилцууллаа.</w:t>
      </w:r>
      <w:r w:rsidRPr="00213EDD">
        <w:rPr>
          <w:rFonts w:ascii="Arial" w:hAnsi="Arial" w:cs="Arial"/>
          <w:sz w:val="24"/>
          <w:szCs w:val="24"/>
          <w:lang w:val="mn-MN"/>
        </w:rPr>
        <w:t xml:space="preserve"> </w:t>
      </w:r>
      <w:r>
        <w:rPr>
          <w:rFonts w:ascii="Arial" w:hAnsi="Arial" w:cs="Arial"/>
          <w:sz w:val="24"/>
          <w:szCs w:val="24"/>
          <w:lang w:val="mn-MN"/>
        </w:rPr>
        <w:t xml:space="preserve">Мөн цаг уурын ажиглагч Г.Болормаа мэдээлэл хийсэн. </w:t>
      </w:r>
      <w:r w:rsidRPr="00213EDD">
        <w:rPr>
          <w:rFonts w:ascii="Arial" w:hAnsi="Arial" w:cs="Arial"/>
          <w:sz w:val="24"/>
          <w:szCs w:val="24"/>
          <w:lang w:val="mn-MN"/>
        </w:rPr>
        <w:t xml:space="preserve">Мэдээллийн </w:t>
      </w:r>
      <w:r>
        <w:rPr>
          <w:rFonts w:ascii="Arial" w:hAnsi="Arial" w:cs="Arial"/>
          <w:sz w:val="24"/>
          <w:szCs w:val="24"/>
          <w:lang w:val="mn-MN"/>
        </w:rPr>
        <w:t xml:space="preserve">цагт </w:t>
      </w:r>
      <w:r w:rsidRPr="00213EDD">
        <w:rPr>
          <w:rFonts w:ascii="Arial" w:hAnsi="Arial" w:cs="Arial"/>
          <w:sz w:val="24"/>
          <w:szCs w:val="24"/>
          <w:lang w:val="mn-MN"/>
        </w:rPr>
        <w:t>албан байг</w:t>
      </w:r>
      <w:r>
        <w:rPr>
          <w:rFonts w:ascii="Arial" w:hAnsi="Arial" w:cs="Arial"/>
          <w:sz w:val="24"/>
          <w:szCs w:val="24"/>
          <w:lang w:val="mn-MN"/>
        </w:rPr>
        <w:t>ууллагуудын дарга эрхлэгч нар, З</w:t>
      </w:r>
      <w:r w:rsidRPr="00213EDD">
        <w:rPr>
          <w:rFonts w:ascii="Arial" w:hAnsi="Arial" w:cs="Arial"/>
          <w:sz w:val="24"/>
          <w:szCs w:val="24"/>
          <w:lang w:val="mn-MN"/>
        </w:rPr>
        <w:t>ДТГ-ын мэргэжилтнүүд</w:t>
      </w:r>
      <w:r>
        <w:rPr>
          <w:rFonts w:ascii="Arial" w:hAnsi="Arial" w:cs="Arial"/>
          <w:sz w:val="24"/>
          <w:szCs w:val="24"/>
          <w:lang w:val="mn-MN"/>
        </w:rPr>
        <w:t xml:space="preserve">, цагдаа, хэсгийн төлөөлөгч </w:t>
      </w:r>
      <w:r w:rsidRPr="00213EDD">
        <w:rPr>
          <w:rFonts w:ascii="Arial" w:hAnsi="Arial" w:cs="Arial"/>
          <w:sz w:val="24"/>
          <w:szCs w:val="24"/>
          <w:lang w:val="mn-MN"/>
        </w:rPr>
        <w:t>нар хамрагддаг.</w:t>
      </w:r>
    </w:p>
    <w:p w:rsidR="00C22C98" w:rsidRDefault="00C22C98" w:rsidP="00C22C98">
      <w:pPr>
        <w:spacing w:after="0" w:line="360" w:lineRule="auto"/>
        <w:ind w:firstLine="720"/>
        <w:jc w:val="center"/>
        <w:rPr>
          <w:rFonts w:ascii="Arial Mon" w:hAnsi="Arial Mon" w:cs="Arial"/>
          <w:b/>
          <w:sz w:val="24"/>
          <w:szCs w:val="24"/>
          <w:lang w:val="mn-MN"/>
        </w:rPr>
      </w:pPr>
      <w:r>
        <w:rPr>
          <w:rFonts w:ascii="Arial Mon" w:hAnsi="Arial Mon" w:cs="Arial"/>
          <w:b/>
          <w:sz w:val="24"/>
          <w:szCs w:val="24"/>
          <w:lang w:val="mn-MN"/>
        </w:rPr>
        <w:t>“МАЛЫН СЭГ ЗЭМ УСТГАХ” НИЙТ</w:t>
      </w:r>
      <w:r w:rsidRPr="00C22C98">
        <w:rPr>
          <w:rFonts w:ascii="Arial Mon" w:hAnsi="Arial Mon" w:cs="Arial"/>
          <w:b/>
          <w:sz w:val="24"/>
          <w:szCs w:val="24"/>
          <w:lang w:val="mn-MN"/>
        </w:rPr>
        <w:t>ИЙГ ХАМАРСАН</w:t>
      </w:r>
    </w:p>
    <w:p w:rsidR="009B2F5A" w:rsidRPr="00C22C98" w:rsidRDefault="00C22C98" w:rsidP="00C22C98">
      <w:pPr>
        <w:spacing w:after="0" w:line="360" w:lineRule="auto"/>
        <w:ind w:firstLine="720"/>
        <w:jc w:val="center"/>
        <w:rPr>
          <w:rFonts w:ascii="Arial Mon" w:hAnsi="Arial Mon" w:cs="Arial"/>
          <w:b/>
          <w:sz w:val="24"/>
          <w:szCs w:val="24"/>
          <w:lang w:val="mn-MN"/>
        </w:rPr>
      </w:pPr>
      <w:r w:rsidRPr="00C22C98">
        <w:rPr>
          <w:rFonts w:ascii="Arial Mon" w:hAnsi="Arial Mon" w:cs="Arial"/>
          <w:b/>
          <w:sz w:val="24"/>
          <w:szCs w:val="24"/>
          <w:lang w:val="mn-MN"/>
        </w:rPr>
        <w:t>АЖИЛ ХИЙГДЭЖ БАЙНА</w:t>
      </w:r>
    </w:p>
    <w:p w:rsidR="009B2F5A" w:rsidRDefault="00C22C98" w:rsidP="00C22C98">
      <w:pPr>
        <w:spacing w:after="0" w:line="360" w:lineRule="auto"/>
        <w:ind w:firstLine="720"/>
        <w:jc w:val="both"/>
        <w:rPr>
          <w:rFonts w:ascii="Arial" w:hAnsi="Arial" w:cs="Arial"/>
          <w:sz w:val="24"/>
          <w:szCs w:val="24"/>
        </w:rPr>
      </w:pPr>
      <w:r>
        <w:rPr>
          <w:rFonts w:ascii="Arial" w:hAnsi="Arial" w:cs="Arial"/>
          <w:sz w:val="24"/>
          <w:szCs w:val="24"/>
          <w:lang w:val="mn-MN"/>
        </w:rPr>
        <w:t xml:space="preserve">Аймгийн хөдөлмөрийн хэлтэс хөдөлмөр эрхлэлтийг дэмжих </w:t>
      </w:r>
      <w:r w:rsidR="009E73B8">
        <w:rPr>
          <w:rFonts w:ascii="Arial" w:hAnsi="Arial" w:cs="Arial"/>
          <w:sz w:val="24"/>
          <w:szCs w:val="24"/>
          <w:lang w:val="mn-MN"/>
        </w:rPr>
        <w:t xml:space="preserve">сангийн санхүүжилтээр 10 иргэнийг түр ажлын байраар хангаж Малын сэг зэмийг устгах нийтийг хамарсан ажлыг эхлүүлээд байна. Манай сумын тухайд өвөлжилт хүндэрч мал ихээр хорогдсон байгаа. </w:t>
      </w:r>
    </w:p>
    <w:p w:rsidR="00CF14C9" w:rsidRDefault="00CF14C9" w:rsidP="00CF14C9">
      <w:pPr>
        <w:spacing w:after="0" w:line="360" w:lineRule="auto"/>
        <w:ind w:firstLine="720"/>
        <w:jc w:val="center"/>
        <w:rPr>
          <w:rFonts w:ascii="Arial" w:hAnsi="Arial" w:cs="Arial"/>
          <w:b/>
          <w:sz w:val="24"/>
          <w:szCs w:val="24"/>
          <w:lang w:val="mn-MN"/>
        </w:rPr>
      </w:pPr>
      <w:r w:rsidRPr="00CF14C9">
        <w:rPr>
          <w:rFonts w:ascii="Arial" w:hAnsi="Arial" w:cs="Arial"/>
          <w:b/>
          <w:sz w:val="24"/>
          <w:szCs w:val="24"/>
          <w:lang w:val="mn-MN"/>
        </w:rPr>
        <w:t>ИНЭЭДМИЙН БАЯРААР ХОШИН ШОГИЙН ТОГЛОЛТЫГ</w:t>
      </w:r>
    </w:p>
    <w:p w:rsidR="00CF14C9" w:rsidRPr="00CF14C9" w:rsidRDefault="00CF14C9" w:rsidP="00CF14C9">
      <w:pPr>
        <w:spacing w:after="0" w:line="360" w:lineRule="auto"/>
        <w:ind w:firstLine="720"/>
        <w:jc w:val="center"/>
        <w:rPr>
          <w:rFonts w:ascii="Arial" w:hAnsi="Arial" w:cs="Arial"/>
          <w:b/>
          <w:sz w:val="24"/>
          <w:szCs w:val="24"/>
          <w:lang w:val="mn-MN"/>
        </w:rPr>
      </w:pPr>
      <w:r>
        <w:rPr>
          <w:rFonts w:ascii="Arial" w:hAnsi="Arial" w:cs="Arial"/>
          <w:b/>
          <w:sz w:val="24"/>
          <w:szCs w:val="24"/>
          <w:lang w:val="mn-MN"/>
        </w:rPr>
        <w:t>ЗОХИОН БАЙГУУЛЛАА</w:t>
      </w:r>
    </w:p>
    <w:p w:rsidR="009E73B8" w:rsidRPr="00CF14C9" w:rsidRDefault="00CF14C9" w:rsidP="00C22C98">
      <w:pPr>
        <w:spacing w:after="0" w:line="360" w:lineRule="auto"/>
        <w:ind w:firstLine="720"/>
        <w:jc w:val="both"/>
        <w:rPr>
          <w:rFonts w:ascii="Arial" w:hAnsi="Arial" w:cs="Arial"/>
          <w:sz w:val="24"/>
          <w:szCs w:val="24"/>
        </w:rPr>
      </w:pPr>
      <w:r>
        <w:rPr>
          <w:rFonts w:ascii="Mogul Arial" w:hAnsi="Mogul Arial" w:cs="Mogul Arial"/>
          <w:sz w:val="24"/>
          <w:szCs w:val="24"/>
          <w:lang w:val="mn-MN"/>
        </w:rPr>
        <w:lastRenderedPageBreak/>
        <w:t>Инээдмийн баярын өдрийг тохиолдуулан албан байгууллага, аж ахуй нэгж, хорооллын дунд  “Хошин шог”-ийн үзүүлбэрийг тоглолтыг зарлаж үүнд 4 байгууллага, 3 хороолол нийт 7 баг оролцсон.</w:t>
      </w:r>
    </w:p>
    <w:p w:rsidR="009B2F5A" w:rsidRDefault="00CF14C9" w:rsidP="00C22C98">
      <w:pPr>
        <w:spacing w:after="0" w:line="360" w:lineRule="auto"/>
        <w:ind w:firstLine="720"/>
        <w:jc w:val="both"/>
        <w:rPr>
          <w:rFonts w:ascii="Mogul Arial" w:hAnsi="Mogul Arial" w:cs="Mogul Arial"/>
          <w:sz w:val="24"/>
          <w:szCs w:val="24"/>
          <w:lang w:val="mn-MN"/>
        </w:rPr>
      </w:pPr>
      <w:r>
        <w:rPr>
          <w:noProof/>
        </w:rPr>
        <w:drawing>
          <wp:anchor distT="0" distB="0" distL="114300" distR="114300" simplePos="0" relativeHeight="251674624" behindDoc="1" locked="0" layoutInCell="1" allowOverlap="1">
            <wp:simplePos x="0" y="0"/>
            <wp:positionH relativeFrom="column">
              <wp:posOffset>3310890</wp:posOffset>
            </wp:positionH>
            <wp:positionV relativeFrom="paragraph">
              <wp:posOffset>-103505</wp:posOffset>
            </wp:positionV>
            <wp:extent cx="2814320" cy="1924050"/>
            <wp:effectExtent l="0" t="0" r="5080" b="0"/>
            <wp:wrapThrough wrapText="bothSides">
              <wp:wrapPolygon edited="0">
                <wp:start x="0" y="0"/>
                <wp:lineTo x="0" y="21386"/>
                <wp:lineTo x="21493" y="21386"/>
                <wp:lineTo x="21493" y="0"/>
                <wp:lineTo x="0" y="0"/>
              </wp:wrapPolygon>
            </wp:wrapThrough>
            <wp:docPr id="6" name="Picture 6" descr="Image may contain: people standing, sky, hous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people standing, sky, house and outdoo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4320" cy="1924050"/>
                    </a:xfrm>
                    <a:prstGeom prst="rect">
                      <a:avLst/>
                    </a:prstGeom>
                    <a:noFill/>
                    <a:ln>
                      <a:noFill/>
                    </a:ln>
                  </pic:spPr>
                </pic:pic>
              </a:graphicData>
            </a:graphic>
          </wp:anchor>
        </w:drawing>
      </w:r>
      <w:r w:rsidRPr="00AE3996">
        <w:rPr>
          <w:rFonts w:ascii="Mogul Arial" w:hAnsi="Mogul Arial" w:cs="Mogul Arial"/>
          <w:sz w:val="24"/>
          <w:szCs w:val="24"/>
          <w:lang w:val="mn-MN"/>
        </w:rPr>
        <w:t xml:space="preserve">“Ариун цэврийн байгууламжаа сайжруулах нь эрүүл мэндээ анхаарах эхний алхам”-ын хүрээнд 4 төрлийн ариун цэврийн байгууламж бүхий </w:t>
      </w:r>
      <w:r w:rsidRPr="00AE3996">
        <w:rPr>
          <w:rFonts w:ascii="Mogul Arial" w:hAnsi="Mogul Arial" w:cs="Mogul Arial"/>
          <w:sz w:val="24"/>
          <w:szCs w:val="24"/>
        </w:rPr>
        <w:t>MNC</w:t>
      </w:r>
      <w:r w:rsidRPr="00AE3996">
        <w:rPr>
          <w:rFonts w:ascii="Mogul Arial" w:hAnsi="Mogul Arial" w:cs="Mogul Arial"/>
          <w:sz w:val="24"/>
          <w:szCs w:val="24"/>
          <w:lang w:val="mn-MN"/>
        </w:rPr>
        <w:t>-5924:2015 стандартын дагуу манай байгууллагын хамт олон дотоод нөөц бололцоо, өөрсдийн ажил мэргэжлийн чадамжаа дайчлан</w:t>
      </w:r>
      <w:r w:rsidRPr="00AE3996">
        <w:rPr>
          <w:rFonts w:ascii="Mogul Arial" w:hAnsi="Mogul Arial" w:cs="Mogul Arial"/>
          <w:sz w:val="24"/>
          <w:szCs w:val="24"/>
        </w:rPr>
        <w:t xml:space="preserve"> </w:t>
      </w:r>
      <w:r w:rsidRPr="00AE3996">
        <w:rPr>
          <w:rFonts w:ascii="Mogul Arial" w:hAnsi="Mogul Arial" w:cs="Mogul Arial"/>
          <w:sz w:val="24"/>
          <w:szCs w:val="24"/>
          <w:lang w:val="mn-MN"/>
        </w:rPr>
        <w:t>тохилог сайхан ариун цэврийн байгууламжаа барьж тохижуулж дуусгалаа.</w:t>
      </w:r>
      <w:r w:rsidRPr="00CF14C9">
        <w:rPr>
          <w:noProof/>
        </w:rPr>
        <w:t xml:space="preserve"> </w:t>
      </w:r>
    </w:p>
    <w:p w:rsidR="00CF14C9" w:rsidRPr="00F4742F" w:rsidRDefault="00CF14C9" w:rsidP="00C22C98">
      <w:pPr>
        <w:spacing w:after="0" w:line="360" w:lineRule="auto"/>
        <w:ind w:firstLine="720"/>
        <w:jc w:val="both"/>
        <w:rPr>
          <w:rFonts w:ascii="Arial Mon" w:hAnsi="Arial Mon" w:cs="Arial"/>
          <w:sz w:val="24"/>
          <w:szCs w:val="24"/>
          <w:lang w:val="mn-MN"/>
        </w:rPr>
      </w:pPr>
      <w:r>
        <w:rPr>
          <w:rFonts w:ascii="Mogul Arial" w:hAnsi="Mogul Arial" w:cs="Mogul Arial"/>
          <w:sz w:val="24"/>
          <w:szCs w:val="24"/>
          <w:lang w:val="mn-MN"/>
        </w:rPr>
        <w:t>Энэ сард 8 соёл олон нийтийн ажлыг зохион байгуулж давхардсан тоогоор 1020 хүн 203000 төгрөгийн үйл ажиллагааны орлого орсон байна</w:t>
      </w:r>
    </w:p>
    <w:p w:rsidR="00CE2C98" w:rsidRPr="00CE2C98" w:rsidRDefault="00CE2C98" w:rsidP="00CE2C98">
      <w:pPr>
        <w:spacing w:after="0" w:line="360" w:lineRule="auto"/>
        <w:rPr>
          <w:rFonts w:ascii="Calibri" w:eastAsia="Calibri" w:hAnsi="Calibri" w:cs="Times New Roman"/>
          <w:lang w:val="mn-MN"/>
        </w:rPr>
      </w:pPr>
      <w:bookmarkStart w:id="0" w:name="_GoBack"/>
      <w:bookmarkEnd w:id="0"/>
    </w:p>
    <w:p w:rsidR="00A608DD" w:rsidRDefault="00A608DD" w:rsidP="001D6D1B">
      <w:pPr>
        <w:jc w:val="right"/>
        <w:rPr>
          <w:rFonts w:ascii="Arial" w:eastAsia="Calibri" w:hAnsi="Arial" w:cs="Arial"/>
          <w:sz w:val="24"/>
          <w:szCs w:val="24"/>
          <w:lang w:val="mn-MN"/>
        </w:rPr>
      </w:pPr>
    </w:p>
    <w:p w:rsidR="00A608DD" w:rsidRDefault="00A608DD" w:rsidP="001D6D1B">
      <w:pPr>
        <w:jc w:val="right"/>
        <w:rPr>
          <w:rFonts w:ascii="Arial" w:eastAsia="Calibri" w:hAnsi="Arial" w:cs="Arial"/>
          <w:sz w:val="24"/>
          <w:szCs w:val="24"/>
          <w:lang w:val="mn-MN"/>
        </w:rPr>
      </w:pPr>
    </w:p>
    <w:p w:rsidR="00E15C02" w:rsidRDefault="00CE2C98" w:rsidP="001D6D1B">
      <w:pPr>
        <w:jc w:val="right"/>
      </w:pPr>
      <w:r w:rsidRPr="00CE2C98">
        <w:rPr>
          <w:rFonts w:ascii="Arial" w:eastAsia="Calibri" w:hAnsi="Arial" w:cs="Arial"/>
          <w:sz w:val="24"/>
          <w:szCs w:val="24"/>
          <w:lang w:val="mn-MN"/>
        </w:rPr>
        <w:t>Мэдээ бэлтгэсэн: Д.Ончимэг 99637478</w:t>
      </w:r>
    </w:p>
    <w:sectPr w:rsidR="00E15C02" w:rsidSect="00D97126">
      <w:pgSz w:w="12240" w:h="15840"/>
      <w:pgMar w:top="1134" w:right="851" w:bottom="1134" w:left="1701" w:header="709" w:footer="709"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Mon">
    <w:altName w:val="Microsoft YaHei"/>
    <w:charset w:val="00"/>
    <w:family w:val="swiss"/>
    <w:pitch w:val="variable"/>
    <w:sig w:usb0="00000001" w:usb1="00000000" w:usb2="00000000" w:usb3="00000000" w:csb0="00000005" w:csb1="00000000"/>
  </w:font>
  <w:font w:name="Mogul Arial">
    <w:altName w:val="Arial"/>
    <w:charset w:val="00"/>
    <w:family w:val="swiss"/>
    <w:pitch w:val="variable"/>
    <w:sig w:usb0="00000000"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displayVerticalDrawingGridEvery w:val="2"/>
  <w:characterSpacingControl w:val="doNotCompress"/>
  <w:compat/>
  <w:rsids>
    <w:rsidRoot w:val="00DE76D8"/>
    <w:rsid w:val="001009B2"/>
    <w:rsid w:val="001D6D1B"/>
    <w:rsid w:val="00383DF6"/>
    <w:rsid w:val="005E22C2"/>
    <w:rsid w:val="008A1E59"/>
    <w:rsid w:val="009B2F5A"/>
    <w:rsid w:val="009E73B8"/>
    <w:rsid w:val="00A608DD"/>
    <w:rsid w:val="00BA1874"/>
    <w:rsid w:val="00C1504F"/>
    <w:rsid w:val="00C22C98"/>
    <w:rsid w:val="00C9646D"/>
    <w:rsid w:val="00CE2C98"/>
    <w:rsid w:val="00CF14C9"/>
    <w:rsid w:val="00D93F65"/>
    <w:rsid w:val="00D97126"/>
    <w:rsid w:val="00DE76D8"/>
    <w:rsid w:val="00E15C02"/>
    <w:rsid w:val="00F849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9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2F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1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4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2F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1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4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4</Pages>
  <Words>501</Words>
  <Characters>2857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pc</cp:lastModifiedBy>
  <cp:revision>9</cp:revision>
  <dcterms:created xsi:type="dcterms:W3CDTF">2017-05-09T00:13:00Z</dcterms:created>
  <dcterms:modified xsi:type="dcterms:W3CDTF">2018-05-24T01:13:00Z</dcterms:modified>
</cp:coreProperties>
</file>